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283E" w:rsidRDefault="0010283E" w:rsidP="0010283E">
      <w:pPr>
        <w:ind w:firstLine="0"/>
        <w:jc w:val="center"/>
      </w:pPr>
    </w:p>
    <w:p w:rsidR="0010283E" w:rsidRDefault="0010283E" w:rsidP="0010283E">
      <w:pPr>
        <w:ind w:firstLine="0"/>
        <w:jc w:val="center"/>
        <w:rPr>
          <w:b/>
        </w:rPr>
      </w:pPr>
      <w:r>
        <w:t>Child Development</w:t>
      </w:r>
    </w:p>
    <w:p w:rsidR="0010283E" w:rsidRDefault="0010283E" w:rsidP="00BD4689">
      <w:pPr>
        <w:ind w:firstLine="0"/>
        <w:rPr>
          <w:b/>
        </w:rPr>
      </w:pPr>
    </w:p>
    <w:p w:rsidR="0010283E" w:rsidRPr="00D7045A" w:rsidRDefault="0010283E" w:rsidP="0010283E">
      <w:pPr>
        <w:ind w:firstLine="0"/>
        <w:jc w:val="center"/>
        <w:rPr>
          <w:rFonts w:cs="Times New Roman"/>
          <w:szCs w:val="20"/>
        </w:rPr>
      </w:pPr>
      <w:r w:rsidRPr="00D7045A">
        <w:rPr>
          <w:rFonts w:cs="Times New Roman"/>
          <w:szCs w:val="20"/>
        </w:rPr>
        <w:t>Name:</w:t>
      </w:r>
    </w:p>
    <w:p w:rsidR="0010283E" w:rsidRPr="00D7045A" w:rsidRDefault="0010283E" w:rsidP="0010283E">
      <w:pPr>
        <w:ind w:firstLine="0"/>
        <w:jc w:val="center"/>
        <w:rPr>
          <w:rFonts w:cs="Times New Roman"/>
          <w:szCs w:val="20"/>
        </w:rPr>
      </w:pPr>
      <w:r w:rsidRPr="00D7045A">
        <w:rPr>
          <w:rFonts w:cs="Times New Roman"/>
          <w:szCs w:val="20"/>
        </w:rPr>
        <w:t>Institution Affiliation:</w:t>
      </w:r>
    </w:p>
    <w:p w:rsidR="0010283E" w:rsidRPr="00D7045A" w:rsidRDefault="0010283E" w:rsidP="0010283E">
      <w:pPr>
        <w:ind w:firstLine="0"/>
        <w:jc w:val="center"/>
        <w:rPr>
          <w:rFonts w:cs="Times New Roman"/>
          <w:szCs w:val="20"/>
        </w:rPr>
      </w:pPr>
      <w:r w:rsidRPr="00D7045A">
        <w:rPr>
          <w:rFonts w:cs="Times New Roman"/>
          <w:szCs w:val="20"/>
        </w:rPr>
        <w:t>Course Title:</w:t>
      </w:r>
    </w:p>
    <w:p w:rsidR="0010283E" w:rsidRPr="00D7045A" w:rsidRDefault="0010283E" w:rsidP="0010283E">
      <w:pPr>
        <w:ind w:firstLine="0"/>
        <w:jc w:val="center"/>
        <w:rPr>
          <w:rFonts w:cs="Times New Roman"/>
          <w:szCs w:val="20"/>
        </w:rPr>
      </w:pPr>
      <w:r w:rsidRPr="00D7045A">
        <w:rPr>
          <w:rFonts w:cs="Times New Roman"/>
          <w:szCs w:val="20"/>
        </w:rPr>
        <w:t>Date:</w:t>
      </w:r>
    </w:p>
    <w:p w:rsidR="0010283E" w:rsidRPr="00D7045A" w:rsidRDefault="0010283E" w:rsidP="0010283E">
      <w:pPr>
        <w:ind w:firstLine="0"/>
        <w:rPr>
          <w:b/>
        </w:rPr>
      </w:pPr>
    </w:p>
    <w:p w:rsidR="0010283E" w:rsidRDefault="0010283E" w:rsidP="00BD4689">
      <w:pPr>
        <w:ind w:firstLine="0"/>
        <w:rPr>
          <w:b/>
        </w:rPr>
      </w:pPr>
    </w:p>
    <w:p w:rsidR="0010283E" w:rsidRDefault="0010283E" w:rsidP="00BD4689">
      <w:pPr>
        <w:ind w:firstLine="0"/>
        <w:rPr>
          <w:b/>
        </w:rPr>
      </w:pPr>
    </w:p>
    <w:p w:rsidR="0010283E" w:rsidRDefault="0010283E" w:rsidP="00BD4689">
      <w:pPr>
        <w:ind w:firstLine="0"/>
        <w:rPr>
          <w:b/>
        </w:rPr>
      </w:pPr>
    </w:p>
    <w:p w:rsidR="0010283E" w:rsidRDefault="0010283E" w:rsidP="00BD4689">
      <w:pPr>
        <w:ind w:firstLine="0"/>
        <w:rPr>
          <w:b/>
        </w:rPr>
      </w:pPr>
    </w:p>
    <w:p w:rsidR="0010283E" w:rsidRDefault="0010283E" w:rsidP="00BD4689">
      <w:pPr>
        <w:ind w:firstLine="0"/>
        <w:rPr>
          <w:b/>
        </w:rPr>
      </w:pPr>
    </w:p>
    <w:p w:rsidR="0010283E" w:rsidRDefault="0010283E" w:rsidP="00BD4689">
      <w:pPr>
        <w:ind w:firstLine="0"/>
        <w:rPr>
          <w:b/>
        </w:rPr>
      </w:pPr>
    </w:p>
    <w:p w:rsidR="0010283E" w:rsidRDefault="0010283E" w:rsidP="00BD4689">
      <w:pPr>
        <w:ind w:firstLine="0"/>
        <w:rPr>
          <w:b/>
        </w:rPr>
      </w:pPr>
    </w:p>
    <w:p w:rsidR="0010283E" w:rsidRDefault="0010283E" w:rsidP="00BD4689">
      <w:pPr>
        <w:ind w:firstLine="0"/>
        <w:rPr>
          <w:b/>
        </w:rPr>
      </w:pPr>
    </w:p>
    <w:p w:rsidR="00CB688B" w:rsidRDefault="00CB688B" w:rsidP="00BD4689">
      <w:pPr>
        <w:ind w:firstLine="0"/>
        <w:rPr>
          <w:b/>
        </w:rPr>
      </w:pPr>
    </w:p>
    <w:p w:rsidR="0010283E" w:rsidRDefault="0010283E" w:rsidP="00BD4689">
      <w:pPr>
        <w:ind w:firstLine="0"/>
        <w:rPr>
          <w:b/>
        </w:rPr>
      </w:pPr>
    </w:p>
    <w:p w:rsidR="00BD4689" w:rsidRPr="00F808FD" w:rsidRDefault="00BD4689" w:rsidP="00BD4689">
      <w:pPr>
        <w:ind w:firstLine="0"/>
        <w:rPr>
          <w:b/>
        </w:rPr>
      </w:pPr>
      <w:r w:rsidRPr="00F808FD">
        <w:rPr>
          <w:b/>
        </w:rPr>
        <w:lastRenderedPageBreak/>
        <w:t xml:space="preserve">Unit 5.1 Personality </w:t>
      </w:r>
    </w:p>
    <w:p w:rsidR="00BD4689" w:rsidRDefault="00327034" w:rsidP="00BD4689">
      <w:r>
        <w:t>Kernberg (</w:t>
      </w:r>
      <w:r w:rsidRPr="006651F0">
        <w:t>2016)</w:t>
      </w:r>
      <w:r>
        <w:t xml:space="preserve"> defines personality</w:t>
      </w:r>
      <w:r w:rsidR="00BD4689">
        <w:t xml:space="preserve"> as a unique way of thinking, behaving as well as feeling. Raymond Cattell refers to personality as the characteristics that define individual behavior. Based on the study from different scholar, I think personality is determined by both nature and nurture. Nurture plays a significant part in determining the character of a child. The proponent about nurture argues that the environment in which someone is brought up helps in shaping behavior, attitudes as well of thinking. For example, a child raised in a loving environment where undesirable behavior is discouraged through punishment is likely to become a well-adjusted adult. Also, a child raised in a rich home environment will develop his or her mental abilities faster as compared to that raised in a poor environment. A wealthy environment exposes a child to various experiences as compared to a child raised in a poor environment. Nature as well determines the personality of an individual. Heredity and genetic factors are, therefore argued to determine personality. A child will, therefore, inherit traits from his or her parents through genetic components. For example, siblings might have different characters which they acquired from either of their parents. Based on the research, personality is developed from the interaction of both nature and nurture. I do believe there are gender differences in personalities. In a study done</w:t>
      </w:r>
      <w:r w:rsidR="00C542D2">
        <w:t xml:space="preserve"> by Chamorro-Premuzic, (2016) </w:t>
      </w:r>
      <w:r w:rsidR="00BD4689">
        <w:t>to compare the personalities of men and women, broad differences were found on the two genders. It was found out that women are more sensitive than men. On the contrary, men were found out to be emotionally stable than women. I believe that gender differences in personality are determined by nurture. Girls receive more love and empathy from their parents as compared to boys making them sensitive than boys. Boys, on the other hand, are raised to endure pain, which makes them emotionally stable.</w:t>
      </w:r>
    </w:p>
    <w:p w:rsidR="004F4A42" w:rsidRDefault="004F4A42" w:rsidP="004F4A42">
      <w:pPr>
        <w:jc w:val="center"/>
      </w:pPr>
    </w:p>
    <w:p w:rsidR="004F4A42" w:rsidRDefault="004F4A42" w:rsidP="004F4A42">
      <w:pPr>
        <w:jc w:val="center"/>
      </w:pPr>
      <w:r>
        <w:lastRenderedPageBreak/>
        <w:t xml:space="preserve">References </w:t>
      </w:r>
    </w:p>
    <w:p w:rsidR="004F4A42" w:rsidRPr="00C108EE" w:rsidRDefault="004F4A42" w:rsidP="004F4A42">
      <w:pPr>
        <w:ind w:left="1440" w:hanging="1440"/>
      </w:pPr>
      <w:r w:rsidRPr="006651F0">
        <w:t>Chamorro-Premuzic, T. (2016). </w:t>
      </w:r>
      <w:r w:rsidRPr="006651F0">
        <w:rPr>
          <w:i/>
          <w:iCs/>
        </w:rPr>
        <w:t>Personality and individual differences</w:t>
      </w:r>
      <w:r w:rsidRPr="006651F0">
        <w:t>. John Wiley &amp; Sons.</w:t>
      </w:r>
    </w:p>
    <w:p w:rsidR="00BD4689" w:rsidRDefault="004F4A42" w:rsidP="004F4A42">
      <w:pPr>
        <w:ind w:left="1440" w:hanging="1440"/>
      </w:pPr>
      <w:r w:rsidRPr="006651F0">
        <w:t>Kernberg, O. F. (2016). What is personality?. </w:t>
      </w:r>
      <w:r w:rsidRPr="006651F0">
        <w:rPr>
          <w:i/>
          <w:iCs/>
        </w:rPr>
        <w:t>Journal of Personality Disorders</w:t>
      </w:r>
      <w:r w:rsidRPr="006651F0">
        <w:t>, </w:t>
      </w:r>
      <w:r w:rsidRPr="006651F0">
        <w:rPr>
          <w:i/>
          <w:iCs/>
        </w:rPr>
        <w:t>30</w:t>
      </w:r>
      <w:r w:rsidRPr="006651F0">
        <w:t>(2), 145-156.</w:t>
      </w:r>
    </w:p>
    <w:p w:rsidR="00BD4689" w:rsidRPr="00BD4689" w:rsidRDefault="00BD4689" w:rsidP="00BD4689">
      <w:pPr>
        <w:ind w:firstLine="0"/>
        <w:rPr>
          <w:b/>
        </w:rPr>
      </w:pPr>
      <w:r w:rsidRPr="00BD4689">
        <w:rPr>
          <w:b/>
        </w:rPr>
        <w:t>Unit 5.2 Freud’s theory</w:t>
      </w:r>
    </w:p>
    <w:p w:rsidR="00375A33" w:rsidRDefault="00BD4689" w:rsidP="004F4A42">
      <w:r>
        <w:t>Sigmund Freud in the psychoanalytic theory argues that personality is developed through stages and at each stage; there is conflict of the mind which help in shaping behavior</w:t>
      </w:r>
      <w:r w:rsidR="00CD09D4" w:rsidRPr="00CD09D4">
        <w:t xml:space="preserve"> </w:t>
      </w:r>
      <w:r w:rsidR="00CD09D4">
        <w:t>(Torrey, 1992)</w:t>
      </w:r>
      <w:r>
        <w:t xml:space="preserve">. The first stage is the oral stage, which ranges from birth to one year of age. During this stage, infants interact mainly through the mouth. The sucking and rooting reflex are therefore essential. At this stage, a child should be encouraged to be independent, or fixation might occur. Freud argues that if oral fixation occurs, problems such as smoking or poor eating habits can result. The second stage is the anal, which range from one to three years. During this stage, libido is through bowel movement as well as controlling bladder. Toilet training is the primary concern as it develops conflict. Toilet training should be done appropriately by caregivers through positive reinforcement. Children who had encouraging parents at this stage end up being productive as well as competent adults. The next stage is the phallic stage, which starts from the age of three to six years. Pleasure is on the genitals and children start differentiating the genders. During this stage, boys are more attached to their mothers while girls to their fathers. The fourth stage, which is the latency period, starts at the age of 6 until puberty. Sexual energy at this stage is dormant as children develop new friends as well as acquire skills. The last stage, which is the genital </w:t>
      </w:r>
      <w:r w:rsidR="00263CF4">
        <w:t>stage,</w:t>
      </w:r>
      <w:r>
        <w:t xml:space="preserve"> begins at puberty to adulthood. During this stage, sexual energy arouses, and it is directed to the opposite sex. The individual is fully developed at this stage. I think the theory is relevant in the modern world as it explains the need to properly develop the behavior of a child </w:t>
      </w:r>
      <w:r>
        <w:lastRenderedPageBreak/>
        <w:t xml:space="preserve">during the early stages as it impacts his or her adulthood. Some of the behaviors, such as nail biting can be associated with the oral stage. </w:t>
      </w:r>
      <w:r w:rsidR="00BA2A3A">
        <w:t xml:space="preserve"> </w:t>
      </w:r>
    </w:p>
    <w:p w:rsidR="00375A33" w:rsidRDefault="00375A33" w:rsidP="00375A33">
      <w:pPr>
        <w:ind w:firstLine="0"/>
        <w:jc w:val="center"/>
      </w:pPr>
      <w:r>
        <w:t>References</w:t>
      </w:r>
    </w:p>
    <w:p w:rsidR="00CD09D4" w:rsidRDefault="00CD09D4" w:rsidP="00375A33">
      <w:pPr>
        <w:ind w:left="720" w:hanging="720"/>
      </w:pPr>
      <w:r w:rsidRPr="00375A33">
        <w:t>Torrey, E. F. (1992). </w:t>
      </w:r>
      <w:r w:rsidRPr="00375A33">
        <w:rPr>
          <w:i/>
          <w:iCs/>
        </w:rPr>
        <w:t>Freudian fraud: The malignant effect of Freud's theory on American thought and culture</w:t>
      </w:r>
      <w:r w:rsidRPr="00375A33">
        <w:t>. HarperCollins Publishers.</w:t>
      </w:r>
    </w:p>
    <w:sectPr w:rsidR="00CD09D4" w:rsidSect="0010283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05CA" w:rsidRDefault="00B205CA" w:rsidP="00795230">
      <w:pPr>
        <w:spacing w:after="0" w:line="240" w:lineRule="auto"/>
      </w:pPr>
      <w:r>
        <w:separator/>
      </w:r>
    </w:p>
  </w:endnote>
  <w:endnote w:type="continuationSeparator" w:id="1">
    <w:p w:rsidR="00B205CA" w:rsidRDefault="00B205CA" w:rsidP="007952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05CA" w:rsidRDefault="00B205CA" w:rsidP="00795230">
      <w:pPr>
        <w:spacing w:after="0" w:line="240" w:lineRule="auto"/>
      </w:pPr>
      <w:r>
        <w:separator/>
      </w:r>
    </w:p>
  </w:footnote>
  <w:footnote w:type="continuationSeparator" w:id="1">
    <w:p w:rsidR="00B205CA" w:rsidRDefault="00B205CA" w:rsidP="0079523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47508655"/>
      <w:docPartObj>
        <w:docPartGallery w:val="Page Numbers (Top of Page)"/>
        <w:docPartUnique/>
      </w:docPartObj>
    </w:sdtPr>
    <w:sdtContent>
      <w:p w:rsidR="00996082" w:rsidRDefault="00996082" w:rsidP="00795230">
        <w:pPr>
          <w:pStyle w:val="Header"/>
          <w:ind w:firstLine="0"/>
        </w:pPr>
        <w:r>
          <w:t xml:space="preserve">CHILD DEVELOPMENT                                                                                                               </w:t>
        </w:r>
        <w:fldSimple w:instr=" PAGE   \* MERGEFORMAT ">
          <w:r w:rsidR="00682346">
            <w:rPr>
              <w:noProof/>
            </w:rPr>
            <w:t>2</w:t>
          </w:r>
        </w:fldSimple>
      </w:p>
    </w:sdtContent>
  </w:sdt>
  <w:p w:rsidR="00996082" w:rsidRDefault="0099608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8FD" w:rsidRDefault="0010283E" w:rsidP="0010283E">
    <w:pPr>
      <w:pStyle w:val="Header"/>
      <w:ind w:firstLine="0"/>
    </w:pPr>
    <w:r>
      <w:t>Running Head: CHILD DEVELOPMENT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795230"/>
    <w:rsid w:val="00006B34"/>
    <w:rsid w:val="0003157C"/>
    <w:rsid w:val="000A7639"/>
    <w:rsid w:val="000B42BE"/>
    <w:rsid w:val="000B55AB"/>
    <w:rsid w:val="000D23B5"/>
    <w:rsid w:val="000E1DD8"/>
    <w:rsid w:val="000F18C4"/>
    <w:rsid w:val="0010283E"/>
    <w:rsid w:val="00102BA0"/>
    <w:rsid w:val="0011365D"/>
    <w:rsid w:val="001A7069"/>
    <w:rsid w:val="00237869"/>
    <w:rsid w:val="0024670C"/>
    <w:rsid w:val="00263CF4"/>
    <w:rsid w:val="002779F6"/>
    <w:rsid w:val="0028746B"/>
    <w:rsid w:val="002B1776"/>
    <w:rsid w:val="002C7219"/>
    <w:rsid w:val="002C7E1A"/>
    <w:rsid w:val="002D3643"/>
    <w:rsid w:val="00312505"/>
    <w:rsid w:val="00327034"/>
    <w:rsid w:val="00375A33"/>
    <w:rsid w:val="003802C5"/>
    <w:rsid w:val="0038528C"/>
    <w:rsid w:val="003A39EB"/>
    <w:rsid w:val="003C6C82"/>
    <w:rsid w:val="00427A57"/>
    <w:rsid w:val="004370CE"/>
    <w:rsid w:val="00467CA9"/>
    <w:rsid w:val="00470C19"/>
    <w:rsid w:val="00483DB2"/>
    <w:rsid w:val="0048462E"/>
    <w:rsid w:val="004B274B"/>
    <w:rsid w:val="004C240D"/>
    <w:rsid w:val="004F4A42"/>
    <w:rsid w:val="005238FF"/>
    <w:rsid w:val="00540CEA"/>
    <w:rsid w:val="00547FE7"/>
    <w:rsid w:val="0055052D"/>
    <w:rsid w:val="00570624"/>
    <w:rsid w:val="00574F83"/>
    <w:rsid w:val="005A790B"/>
    <w:rsid w:val="005C0425"/>
    <w:rsid w:val="00620A07"/>
    <w:rsid w:val="006339F2"/>
    <w:rsid w:val="006426C4"/>
    <w:rsid w:val="006651F0"/>
    <w:rsid w:val="00682346"/>
    <w:rsid w:val="0069272E"/>
    <w:rsid w:val="00692C22"/>
    <w:rsid w:val="006A182C"/>
    <w:rsid w:val="006E3DE8"/>
    <w:rsid w:val="0077331F"/>
    <w:rsid w:val="00795230"/>
    <w:rsid w:val="008122D5"/>
    <w:rsid w:val="00817ED4"/>
    <w:rsid w:val="00827EF1"/>
    <w:rsid w:val="0083228A"/>
    <w:rsid w:val="008F51AC"/>
    <w:rsid w:val="00901FFB"/>
    <w:rsid w:val="0091217C"/>
    <w:rsid w:val="00987844"/>
    <w:rsid w:val="00996082"/>
    <w:rsid w:val="009D3AA6"/>
    <w:rsid w:val="009E1179"/>
    <w:rsid w:val="00A106CA"/>
    <w:rsid w:val="00A12AFF"/>
    <w:rsid w:val="00A34053"/>
    <w:rsid w:val="00A64BB6"/>
    <w:rsid w:val="00A8249C"/>
    <w:rsid w:val="00AA6629"/>
    <w:rsid w:val="00AB0AD4"/>
    <w:rsid w:val="00AB197A"/>
    <w:rsid w:val="00AB1B3D"/>
    <w:rsid w:val="00AD515F"/>
    <w:rsid w:val="00B205CA"/>
    <w:rsid w:val="00B34EE3"/>
    <w:rsid w:val="00B73392"/>
    <w:rsid w:val="00BA2A3A"/>
    <w:rsid w:val="00BB6F88"/>
    <w:rsid w:val="00BC0A78"/>
    <w:rsid w:val="00BC13B7"/>
    <w:rsid w:val="00BC7709"/>
    <w:rsid w:val="00BD4689"/>
    <w:rsid w:val="00C05FFC"/>
    <w:rsid w:val="00C108EE"/>
    <w:rsid w:val="00C2009B"/>
    <w:rsid w:val="00C542D2"/>
    <w:rsid w:val="00C928B6"/>
    <w:rsid w:val="00CB4B59"/>
    <w:rsid w:val="00CB688B"/>
    <w:rsid w:val="00CD09D4"/>
    <w:rsid w:val="00CE2048"/>
    <w:rsid w:val="00CE55F3"/>
    <w:rsid w:val="00D26A37"/>
    <w:rsid w:val="00D67651"/>
    <w:rsid w:val="00D8073B"/>
    <w:rsid w:val="00D8594C"/>
    <w:rsid w:val="00DD07E7"/>
    <w:rsid w:val="00E10398"/>
    <w:rsid w:val="00E451E9"/>
    <w:rsid w:val="00E5618B"/>
    <w:rsid w:val="00E6560E"/>
    <w:rsid w:val="00EA4CA6"/>
    <w:rsid w:val="00EC26CB"/>
    <w:rsid w:val="00ED6148"/>
    <w:rsid w:val="00F808FD"/>
    <w:rsid w:val="00F857C2"/>
    <w:rsid w:val="00F85AC1"/>
    <w:rsid w:val="00FA4224"/>
    <w:rsid w:val="00FB487A"/>
    <w:rsid w:val="00FF2FD8"/>
    <w:rsid w:val="00FF66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5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52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5230"/>
  </w:style>
  <w:style w:type="paragraph" w:styleId="Footer">
    <w:name w:val="footer"/>
    <w:basedOn w:val="Normal"/>
    <w:link w:val="FooterChar"/>
    <w:uiPriority w:val="99"/>
    <w:semiHidden/>
    <w:unhideWhenUsed/>
    <w:rsid w:val="0079523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9523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4</Pages>
  <Words>645</Words>
  <Characters>3682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Mini</dc:creator>
  <cp:lastModifiedBy>HP Mini</cp:lastModifiedBy>
  <cp:revision>43</cp:revision>
  <dcterms:created xsi:type="dcterms:W3CDTF">2019-05-28T19:55:00Z</dcterms:created>
  <dcterms:modified xsi:type="dcterms:W3CDTF">2019-05-30T07:26:00Z</dcterms:modified>
</cp:coreProperties>
</file>